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drawing>
          <wp:inline distB="114300" distT="114300" distL="114300" distR="114300">
            <wp:extent cx="3358988" cy="1050548"/>
            <wp:effectExtent b="0" l="0" r="0" t="0"/>
            <wp:docPr id="3" name="image2.jpg"/>
            <a:graphic>
              <a:graphicData uri="http://schemas.openxmlformats.org/drawingml/2006/picture">
                <pic:pic>
                  <pic:nvPicPr>
                    <pic:cNvPr id="0" name="image2.jpg"/>
                    <pic:cNvPicPr preferRelativeResize="0"/>
                  </pic:nvPicPr>
                  <pic:blipFill>
                    <a:blip r:embed="rId7"/>
                    <a:srcRect b="0" l="0" r="0" t="0"/>
                    <a:stretch>
                      <a:fillRect/>
                    </a:stretch>
                  </pic:blipFill>
                  <pic:spPr>
                    <a:xfrm>
                      <a:off x="0" y="0"/>
                      <a:ext cx="3358988" cy="1050548"/>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0"/>
          <w:szCs w:val="20"/>
          <w:u w:val="none"/>
          <w:shd w:fill="auto" w:val="clear"/>
          <w:vertAlign w:val="baseline"/>
        </w:rPr>
      </w:pPr>
      <w:r w:rsidDel="00000000" w:rsidR="00000000" w:rsidRPr="00000000">
        <w:rPr>
          <w:rFonts w:ascii="Cambria" w:cs="Cambria" w:eastAsia="Cambria" w:hAnsi="Cambria"/>
          <w:b w:val="0"/>
          <w:i w:val="0"/>
          <w:smallCaps w:val="0"/>
          <w:strike w:val="0"/>
          <w:color w:val="000000"/>
          <w:sz w:val="20"/>
          <w:szCs w:val="20"/>
          <w:u w:val="none"/>
          <w:shd w:fill="auto" w:val="clear"/>
          <w:vertAlign w:val="baseline"/>
          <w:rtl w:val="0"/>
        </w:rPr>
        <w:t xml:space="preserve">I Riciclato Circo Musicale </w:t>
      </w:r>
      <w:r w:rsidDel="00000000" w:rsidR="00000000" w:rsidRPr="00000000">
        <w:rPr>
          <w:rtl w:val="0"/>
        </w:rPr>
        <w:t xml:space="preserve">sono</w:t>
      </w:r>
      <w:r w:rsidDel="00000000" w:rsidR="00000000" w:rsidRPr="00000000">
        <w:rPr>
          <w:rFonts w:ascii="Cambria" w:cs="Cambria" w:eastAsia="Cambria" w:hAnsi="Cambria"/>
          <w:b w:val="0"/>
          <w:i w:val="0"/>
          <w:smallCaps w:val="0"/>
          <w:strike w:val="0"/>
          <w:color w:val="000000"/>
          <w:sz w:val="20"/>
          <w:szCs w:val="20"/>
          <w:u w:val="none"/>
          <w:shd w:fill="auto" w:val="clear"/>
          <w:vertAlign w:val="baseline"/>
          <w:rtl w:val="0"/>
        </w:rPr>
        <w:t xml:space="preserve"> un gruppo musicale italiano</w:t>
      </w:r>
      <w:r w:rsidDel="00000000" w:rsidR="00000000" w:rsidRPr="00000000">
        <w:rPr>
          <w:rtl w:val="0"/>
        </w:rPr>
        <w:t xml:space="preserve"> in attività dal 2006.</w:t>
      </w:r>
      <w:r w:rsidDel="00000000" w:rsidR="00000000" w:rsidRPr="00000000">
        <w:rPr>
          <w:rFonts w:ascii="Cambria" w:cs="Cambria" w:eastAsia="Cambria" w:hAnsi="Cambria"/>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Cambria" w:cs="Cambria" w:eastAsia="Cambria" w:hAnsi="Cambria"/>
          <w:b w:val="0"/>
          <w:i w:val="0"/>
          <w:smallCaps w:val="0"/>
          <w:strike w:val="0"/>
          <w:color w:val="000000"/>
          <w:sz w:val="20"/>
          <w:szCs w:val="20"/>
          <w:u w:val="none"/>
          <w:shd w:fill="auto" w:val="clear"/>
          <w:vertAlign w:val="baseline"/>
          <w:rtl w:val="0"/>
        </w:rPr>
        <w:t xml:space="preserve">Utilizzano materiali di recupero e oggetti di uso comune per </w:t>
      </w:r>
      <w:r w:rsidDel="00000000" w:rsidR="00000000" w:rsidRPr="00000000">
        <w:rPr>
          <w:rtl w:val="0"/>
        </w:rPr>
        <w:t xml:space="preserve">ottener</w:t>
      </w:r>
      <w:r w:rsidDel="00000000" w:rsidR="00000000" w:rsidRPr="00000000">
        <w:rPr>
          <w:rFonts w:ascii="Cambria" w:cs="Cambria" w:eastAsia="Cambria" w:hAnsi="Cambria"/>
          <w:b w:val="0"/>
          <w:i w:val="0"/>
          <w:smallCaps w:val="0"/>
          <w:strike w:val="0"/>
          <w:color w:val="000000"/>
          <w:sz w:val="20"/>
          <w:szCs w:val="20"/>
          <w:u w:val="none"/>
          <w:shd w:fill="auto" w:val="clear"/>
          <w:vertAlign w:val="baseline"/>
          <w:rtl w:val="0"/>
        </w:rPr>
        <w:t xml:space="preserve">e gli strumenti musicali</w:t>
      </w:r>
      <w:r w:rsidDel="00000000" w:rsidR="00000000" w:rsidRPr="00000000">
        <w:rPr>
          <w:rtl w:val="0"/>
        </w:rPr>
        <w:t xml:space="preserve"> suonati</w:t>
      </w:r>
      <w:r w:rsidDel="00000000" w:rsidR="00000000" w:rsidRPr="00000000">
        <w:rPr>
          <w:rFonts w:ascii="Cambria" w:cs="Cambria" w:eastAsia="Cambria" w:hAnsi="Cambria"/>
          <w:b w:val="0"/>
          <w:i w:val="0"/>
          <w:smallCaps w:val="0"/>
          <w:strike w:val="0"/>
          <w:color w:val="000000"/>
          <w:sz w:val="20"/>
          <w:szCs w:val="20"/>
          <w:u w:val="none"/>
          <w:shd w:fill="auto" w:val="clear"/>
          <w:vertAlign w:val="baseline"/>
          <w:rtl w:val="0"/>
        </w:rPr>
        <w:t xml:space="preserve"> nei loro brani</w:t>
      </w:r>
      <w:r w:rsidDel="00000000" w:rsidR="00000000" w:rsidRPr="00000000">
        <w:rPr>
          <w:rtl w:val="0"/>
        </w:rPr>
        <w:t xml:space="preserve">, siano essi ispirati a strumenti tradizionali o completamente nuovi ed inventati.</w:t>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Nel 2021 hanno preso parte alla docuserie “Allevi in the jungle” di RaiPlay descrivendo al meglio la loro attività musicale. Al momento sono impegnati nella promozione della loro nuova sede come centro culturale all’interno dell’azienda agricola biologica che li ospita - da questo scenario partirà l’imminente tour “Stalla prove” che porterà in tutta Italia una selezione dei brani scritti in quindici anni di storia assieme a nuove composizioni inedite.</w:t>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Cambria" w:cs="Cambria" w:eastAsia="Cambria" w:hAnsi="Cambria"/>
          <w:b w:val="0"/>
          <w:i w:val="0"/>
          <w:smallCaps w:val="0"/>
          <w:strike w:val="0"/>
          <w:color w:val="000000"/>
          <w:sz w:val="20"/>
          <w:szCs w:val="20"/>
          <w:u w:val="none"/>
          <w:shd w:fill="auto" w:val="clear"/>
          <w:vertAlign w:val="baseline"/>
          <w:rtl w:val="0"/>
        </w:rPr>
        <w:t xml:space="preserve">Dal 2006 i RCM hanno suonato in teatri, festival e locali, da nord a sud Italia. </w:t>
      </w:r>
      <w:r w:rsidDel="00000000" w:rsidR="00000000" w:rsidRPr="00000000">
        <w:rPr>
          <w:rtl w:val="0"/>
        </w:rPr>
        <w:t xml:space="preserve">C</w:t>
      </w:r>
      <w:r w:rsidDel="00000000" w:rsidR="00000000" w:rsidRPr="00000000">
        <w:rPr>
          <w:rFonts w:ascii="Cambria" w:cs="Cambria" w:eastAsia="Cambria" w:hAnsi="Cambria"/>
          <w:b w:val="0"/>
          <w:i w:val="0"/>
          <w:smallCaps w:val="0"/>
          <w:strike w:val="0"/>
          <w:color w:val="000000"/>
          <w:sz w:val="20"/>
          <w:szCs w:val="20"/>
          <w:u w:val="none"/>
          <w:shd w:fill="auto" w:val="clear"/>
          <w:vertAlign w:val="baseline"/>
          <w:rtl w:val="0"/>
        </w:rPr>
        <w:t xml:space="preserve">on più di 400 date ufficiali alle spalle, hanno </w:t>
      </w:r>
      <w:r w:rsidDel="00000000" w:rsidR="00000000" w:rsidRPr="00000000">
        <w:rPr>
          <w:rtl w:val="0"/>
        </w:rPr>
        <w:t xml:space="preserve">vinto il premio Urban nell’edizione di Italia Wave 2008 che si è svolta a Livorno e si sono esibiti in due occasioni</w:t>
      </w:r>
      <w:r w:rsidDel="00000000" w:rsidR="00000000" w:rsidRPr="00000000">
        <w:rPr>
          <w:rFonts w:ascii="Cambria" w:cs="Cambria" w:eastAsia="Cambria" w:hAnsi="Cambria"/>
          <w:b w:val="0"/>
          <w:i w:val="0"/>
          <w:smallCaps w:val="0"/>
          <w:strike w:val="0"/>
          <w:color w:val="000000"/>
          <w:sz w:val="20"/>
          <w:szCs w:val="20"/>
          <w:u w:val="none"/>
          <w:shd w:fill="auto" w:val="clear"/>
          <w:vertAlign w:val="baseline"/>
          <w:rtl w:val="0"/>
        </w:rPr>
        <w:t xml:space="preserve"> all’Auditorium Parco della Musica di Roma </w:t>
      </w:r>
      <w:r w:rsidDel="00000000" w:rsidR="00000000" w:rsidRPr="00000000">
        <w:rPr>
          <w:rtl w:val="0"/>
        </w:rPr>
        <w:t xml:space="preserve">(</w:t>
      </w:r>
      <w:r w:rsidDel="00000000" w:rsidR="00000000" w:rsidRPr="00000000">
        <w:rPr>
          <w:rFonts w:ascii="Cambria" w:cs="Cambria" w:eastAsia="Cambria" w:hAnsi="Cambria"/>
          <w:b w:val="0"/>
          <w:i w:val="0"/>
          <w:smallCaps w:val="0"/>
          <w:strike w:val="0"/>
          <w:color w:val="000000"/>
          <w:sz w:val="20"/>
          <w:szCs w:val="20"/>
          <w:u w:val="none"/>
          <w:shd w:fill="auto" w:val="clear"/>
          <w:vertAlign w:val="baseline"/>
          <w:rtl w:val="0"/>
        </w:rPr>
        <w:t xml:space="preserve">festival “L’</w:t>
      </w:r>
      <w:r w:rsidDel="00000000" w:rsidR="00000000" w:rsidRPr="00000000">
        <w:rPr>
          <w:rtl w:val="0"/>
        </w:rPr>
        <w:t xml:space="preserve">a</w:t>
      </w:r>
      <w:r w:rsidDel="00000000" w:rsidR="00000000" w:rsidRPr="00000000">
        <w:rPr>
          <w:rFonts w:ascii="Cambria" w:cs="Cambria" w:eastAsia="Cambria" w:hAnsi="Cambria"/>
          <w:b w:val="0"/>
          <w:i w:val="0"/>
          <w:smallCaps w:val="0"/>
          <w:strike w:val="0"/>
          <w:color w:val="000000"/>
          <w:sz w:val="20"/>
          <w:szCs w:val="20"/>
          <w:u w:val="none"/>
          <w:shd w:fill="auto" w:val="clear"/>
          <w:vertAlign w:val="baseline"/>
          <w:rtl w:val="0"/>
        </w:rPr>
        <w:t xml:space="preserve">mbiente si Nota” nel dicembre 2012 e</w:t>
      </w:r>
      <w:r w:rsidDel="00000000" w:rsidR="00000000" w:rsidRPr="00000000">
        <w:rPr>
          <w:rtl w:val="0"/>
        </w:rPr>
        <w:t xml:space="preserve"> convegno “Economia circolare” del Messaggero nell’</w:t>
      </w:r>
      <w:r w:rsidDel="00000000" w:rsidR="00000000" w:rsidRPr="00000000">
        <w:rPr>
          <w:rFonts w:ascii="Cambria" w:cs="Cambria" w:eastAsia="Cambria" w:hAnsi="Cambria"/>
          <w:b w:val="0"/>
          <w:i w:val="0"/>
          <w:smallCaps w:val="0"/>
          <w:strike w:val="0"/>
          <w:color w:val="000000"/>
          <w:sz w:val="20"/>
          <w:szCs w:val="20"/>
          <w:u w:val="none"/>
          <w:shd w:fill="auto" w:val="clear"/>
          <w:vertAlign w:val="baseline"/>
          <w:rtl w:val="0"/>
        </w:rPr>
        <w:t xml:space="preserve">ottobre 2019). </w:t>
      </w:r>
      <w:r w:rsidDel="00000000" w:rsidR="00000000" w:rsidRPr="00000000">
        <w:rPr>
          <w:rtl w:val="0"/>
        </w:rPr>
        <w:t xml:space="preserve">I loro concerti sono stati parte di eventi come il So far so good di Abano Terme (PD), TEDx di Ancona e XMasters di Senigallia (AN), Le voci del bosco, Re Boat Race Festival e Maker Faire di Roma e lo Spazza Music Fest di Napoli mentre</w:t>
      </w:r>
      <w:r w:rsidDel="00000000" w:rsidR="00000000" w:rsidRPr="00000000">
        <w:rPr>
          <w:rFonts w:ascii="MS Mincho" w:cs="MS Mincho" w:eastAsia="MS Mincho" w:hAnsi="MS Mincho"/>
          <w:rtl w:val="0"/>
        </w:rPr>
        <w:t xml:space="preserve"> i</w:t>
      </w:r>
      <w:r w:rsidDel="00000000" w:rsidR="00000000" w:rsidRPr="00000000">
        <w:rPr>
          <w:rFonts w:ascii="Cambria" w:cs="Cambria" w:eastAsia="Cambria" w:hAnsi="Cambria"/>
          <w:b w:val="0"/>
          <w:i w:val="0"/>
          <w:smallCaps w:val="0"/>
          <w:strike w:val="0"/>
          <w:color w:val="000000"/>
          <w:sz w:val="20"/>
          <w:szCs w:val="20"/>
          <w:u w:val="none"/>
          <w:shd w:fill="auto" w:val="clear"/>
          <w:vertAlign w:val="baseline"/>
          <w:rtl w:val="0"/>
        </w:rPr>
        <w:t xml:space="preserve">n Europa hanno </w:t>
      </w:r>
      <w:r w:rsidDel="00000000" w:rsidR="00000000" w:rsidRPr="00000000">
        <w:rPr>
          <w:rtl w:val="0"/>
        </w:rPr>
        <w:t xml:space="preserve">partecipato a due edizioni de</w:t>
      </w:r>
      <w:r w:rsidDel="00000000" w:rsidR="00000000" w:rsidRPr="00000000">
        <w:rPr>
          <w:rFonts w:ascii="Cambria" w:cs="Cambria" w:eastAsia="Cambria" w:hAnsi="Cambria"/>
          <w:b w:val="0"/>
          <w:i w:val="0"/>
          <w:smallCaps w:val="0"/>
          <w:strike w:val="0"/>
          <w:color w:val="000000"/>
          <w:sz w:val="20"/>
          <w:szCs w:val="20"/>
          <w:u w:val="none"/>
          <w:shd w:fill="auto" w:val="clear"/>
          <w:vertAlign w:val="baseline"/>
          <w:rtl w:val="0"/>
        </w:rPr>
        <w:t xml:space="preserve">llo </w:t>
      </w:r>
      <w:r w:rsidDel="00000000" w:rsidR="00000000" w:rsidRPr="00000000">
        <w:rPr>
          <w:rtl w:val="0"/>
        </w:rPr>
        <w:t xml:space="preserve">Š</w:t>
      </w:r>
      <w:r w:rsidDel="00000000" w:rsidR="00000000" w:rsidRPr="00000000">
        <w:rPr>
          <w:rFonts w:ascii="Cambria" w:cs="Cambria" w:eastAsia="Cambria" w:hAnsi="Cambria"/>
          <w:b w:val="0"/>
          <w:i w:val="0"/>
          <w:smallCaps w:val="0"/>
          <w:strike w:val="0"/>
          <w:color w:val="000000"/>
          <w:sz w:val="20"/>
          <w:szCs w:val="20"/>
          <w:u w:val="none"/>
          <w:shd w:fill="auto" w:val="clear"/>
          <w:vertAlign w:val="baseline"/>
          <w:rtl w:val="0"/>
        </w:rPr>
        <w:t xml:space="preserve">pancir</w:t>
      </w:r>
      <w:r w:rsidDel="00000000" w:rsidR="00000000" w:rsidRPr="00000000">
        <w:rPr>
          <w:rtl w:val="0"/>
        </w:rPr>
        <w:t xml:space="preserve">f</w:t>
      </w:r>
      <w:r w:rsidDel="00000000" w:rsidR="00000000" w:rsidRPr="00000000">
        <w:rPr>
          <w:rFonts w:ascii="Cambria" w:cs="Cambria" w:eastAsia="Cambria" w:hAnsi="Cambria"/>
          <w:b w:val="0"/>
          <w:i w:val="0"/>
          <w:smallCaps w:val="0"/>
          <w:strike w:val="0"/>
          <w:color w:val="000000"/>
          <w:sz w:val="20"/>
          <w:szCs w:val="20"/>
          <w:u w:val="none"/>
          <w:shd w:fill="auto" w:val="clear"/>
          <w:vertAlign w:val="baseline"/>
          <w:rtl w:val="0"/>
        </w:rPr>
        <w:t xml:space="preserve">est di Vara</w:t>
      </w:r>
      <w:r w:rsidDel="00000000" w:rsidR="00000000" w:rsidRPr="00000000">
        <w:rPr>
          <w:rtl w:val="0"/>
        </w:rPr>
        <w:t xml:space="preserve">ž</w:t>
      </w:r>
      <w:r w:rsidDel="00000000" w:rsidR="00000000" w:rsidRPr="00000000">
        <w:rPr>
          <w:rFonts w:ascii="Cambria" w:cs="Cambria" w:eastAsia="Cambria" w:hAnsi="Cambria"/>
          <w:b w:val="0"/>
          <w:i w:val="0"/>
          <w:smallCaps w:val="0"/>
          <w:strike w:val="0"/>
          <w:color w:val="000000"/>
          <w:sz w:val="20"/>
          <w:szCs w:val="20"/>
          <w:u w:val="none"/>
          <w:shd w:fill="auto" w:val="clear"/>
          <w:vertAlign w:val="baseline"/>
          <w:rtl w:val="0"/>
        </w:rPr>
        <w:t xml:space="preserve">din (</w:t>
      </w:r>
      <w:r w:rsidDel="00000000" w:rsidR="00000000" w:rsidRPr="00000000">
        <w:rPr>
          <w:rtl w:val="0"/>
        </w:rPr>
        <w:t xml:space="preserve">HR</w:t>
      </w:r>
      <w:r w:rsidDel="00000000" w:rsidR="00000000" w:rsidRPr="00000000">
        <w:rPr>
          <w:rFonts w:ascii="Cambria" w:cs="Cambria" w:eastAsia="Cambria" w:hAnsi="Cambria"/>
          <w:b w:val="0"/>
          <w:i w:val="0"/>
          <w:smallCaps w:val="0"/>
          <w:strike w:val="0"/>
          <w:color w:val="000000"/>
          <w:sz w:val="20"/>
          <w:szCs w:val="20"/>
          <w:u w:val="none"/>
          <w:shd w:fill="auto" w:val="clear"/>
          <w:vertAlign w:val="baseline"/>
          <w:rtl w:val="0"/>
        </w:rPr>
        <w:t xml:space="preserve">), al festival Adriatico Mediterraneo di Sarajevo, al FUC Festival Artisti di Strada di Pula (</w:t>
      </w:r>
      <w:r w:rsidDel="00000000" w:rsidR="00000000" w:rsidRPr="00000000">
        <w:rPr>
          <w:rtl w:val="0"/>
        </w:rPr>
        <w:t xml:space="preserve">HR</w:t>
      </w:r>
      <w:r w:rsidDel="00000000" w:rsidR="00000000" w:rsidRPr="00000000">
        <w:rPr>
          <w:rFonts w:ascii="Cambria" w:cs="Cambria" w:eastAsia="Cambria" w:hAnsi="Cambria"/>
          <w:b w:val="0"/>
          <w:i w:val="0"/>
          <w:smallCaps w:val="0"/>
          <w:strike w:val="0"/>
          <w:color w:val="000000"/>
          <w:sz w:val="20"/>
          <w:szCs w:val="20"/>
          <w:u w:val="none"/>
          <w:shd w:fill="auto" w:val="clear"/>
          <w:vertAlign w:val="baseline"/>
          <w:rtl w:val="0"/>
        </w:rPr>
        <w:t xml:space="preserve">), al Graz Festival di Graz (A</w:t>
      </w:r>
      <w:r w:rsidDel="00000000" w:rsidR="00000000" w:rsidRPr="00000000">
        <w:rPr>
          <w:rtl w:val="0"/>
        </w:rPr>
        <w:t xml:space="preserve">T</w:t>
      </w:r>
      <w:r w:rsidDel="00000000" w:rsidR="00000000" w:rsidRPr="00000000">
        <w:rPr>
          <w:rFonts w:ascii="Cambria" w:cs="Cambria" w:eastAsia="Cambria" w:hAnsi="Cambria"/>
          <w:b w:val="0"/>
          <w:i w:val="0"/>
          <w:smallCaps w:val="0"/>
          <w:strike w:val="0"/>
          <w:color w:val="000000"/>
          <w:sz w:val="20"/>
          <w:szCs w:val="20"/>
          <w:u w:val="none"/>
          <w:shd w:fill="auto" w:val="clear"/>
          <w:vertAlign w:val="baseline"/>
          <w:rtl w:val="0"/>
        </w:rPr>
        <w:t xml:space="preserve">), al Patras Carnival di</w:t>
      </w:r>
      <w:r w:rsidDel="00000000" w:rsidR="00000000" w:rsidRPr="00000000">
        <w:rPr>
          <w:rFonts w:ascii="MS Mincho" w:cs="MS Mincho" w:eastAsia="MS Mincho" w:hAnsi="MS Mincho"/>
          <w:rtl w:val="0"/>
        </w:rPr>
        <w:t xml:space="preserve"> </w:t>
      </w:r>
      <w:r w:rsidDel="00000000" w:rsidR="00000000" w:rsidRPr="00000000">
        <w:rPr>
          <w:rFonts w:ascii="Cambria" w:cs="Cambria" w:eastAsia="Cambria" w:hAnsi="Cambria"/>
          <w:b w:val="0"/>
          <w:i w:val="0"/>
          <w:smallCaps w:val="0"/>
          <w:strike w:val="0"/>
          <w:color w:val="000000"/>
          <w:sz w:val="20"/>
          <w:szCs w:val="20"/>
          <w:u w:val="none"/>
          <w:shd w:fill="auto" w:val="clear"/>
          <w:vertAlign w:val="baseline"/>
          <w:rtl w:val="0"/>
        </w:rPr>
        <w:t xml:space="preserve">Patrasso (G</w:t>
      </w:r>
      <w:r w:rsidDel="00000000" w:rsidR="00000000" w:rsidRPr="00000000">
        <w:rPr>
          <w:rtl w:val="0"/>
        </w:rPr>
        <w:t xml:space="preserve">R</w:t>
      </w:r>
      <w:r w:rsidDel="00000000" w:rsidR="00000000" w:rsidRPr="00000000">
        <w:rPr>
          <w:rFonts w:ascii="Cambria" w:cs="Cambria" w:eastAsia="Cambria" w:hAnsi="Cambria"/>
          <w:b w:val="0"/>
          <w:i w:val="0"/>
          <w:smallCaps w:val="0"/>
          <w:strike w:val="0"/>
          <w:color w:val="000000"/>
          <w:sz w:val="20"/>
          <w:szCs w:val="20"/>
          <w:u w:val="none"/>
          <w:shd w:fill="auto" w:val="clear"/>
          <w:vertAlign w:val="baseline"/>
          <w:rtl w:val="0"/>
        </w:rPr>
        <w:t xml:space="preserve">)</w:t>
      </w:r>
      <w:r w:rsidDel="00000000" w:rsidR="00000000" w:rsidRPr="00000000">
        <w:rPr>
          <w:rtl w:val="0"/>
        </w:rPr>
        <w:t xml:space="preserve">,</w:t>
      </w:r>
      <w:r w:rsidDel="00000000" w:rsidR="00000000" w:rsidRPr="00000000">
        <w:rPr>
          <w:rFonts w:ascii="Cambria" w:cs="Cambria" w:eastAsia="Cambria" w:hAnsi="Cambria"/>
          <w:b w:val="0"/>
          <w:i w:val="0"/>
          <w:smallCaps w:val="0"/>
          <w:strike w:val="0"/>
          <w:color w:val="000000"/>
          <w:sz w:val="20"/>
          <w:szCs w:val="20"/>
          <w:u w:val="none"/>
          <w:shd w:fill="auto" w:val="clear"/>
          <w:vertAlign w:val="baseline"/>
          <w:rtl w:val="0"/>
        </w:rPr>
        <w:t xml:space="preserve"> al LULL - Lutherie Urbaine Le Local di Parigi</w:t>
      </w:r>
      <w:r w:rsidDel="00000000" w:rsidR="00000000" w:rsidRPr="00000000">
        <w:rPr>
          <w:rtl w:val="0"/>
        </w:rPr>
        <w:t xml:space="preserve"> e al</w:t>
      </w:r>
      <w:r w:rsidDel="00000000" w:rsidR="00000000" w:rsidRPr="00000000">
        <w:rPr>
          <w:rFonts w:ascii="Cambria" w:cs="Cambria" w:eastAsia="Cambria" w:hAnsi="Cambria"/>
          <w:b w:val="0"/>
          <w:i w:val="0"/>
          <w:smallCaps w:val="0"/>
          <w:strike w:val="0"/>
          <w:color w:val="000000"/>
          <w:sz w:val="20"/>
          <w:szCs w:val="20"/>
          <w:u w:val="none"/>
          <w:shd w:fill="auto" w:val="clear"/>
          <w:vertAlign w:val="baseline"/>
          <w:rtl w:val="0"/>
        </w:rPr>
        <w:t xml:space="preserve"> </w:t>
      </w:r>
      <w:r w:rsidDel="00000000" w:rsidR="00000000" w:rsidRPr="00000000">
        <w:rPr>
          <w:rtl w:val="0"/>
        </w:rPr>
        <w:t xml:space="preserve">Longlake Plus Festival di Lugano (CH). </w:t>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In televisione sono stati ospiti dei programmi</w:t>
      </w:r>
      <w:r w:rsidDel="00000000" w:rsidR="00000000" w:rsidRPr="00000000">
        <w:rPr>
          <w:rFonts w:ascii="Cambria" w:cs="Cambria" w:eastAsia="Cambria" w:hAnsi="Cambria"/>
          <w:b w:val="0"/>
          <w:i w:val="0"/>
          <w:smallCaps w:val="0"/>
          <w:strike w:val="0"/>
          <w:color w:val="000000"/>
          <w:sz w:val="20"/>
          <w:szCs w:val="20"/>
          <w:u w:val="none"/>
          <w:shd w:fill="auto" w:val="clear"/>
          <w:vertAlign w:val="baseline"/>
          <w:rtl w:val="0"/>
        </w:rPr>
        <w:t xml:space="preserve"> Festa Italiana </w:t>
      </w:r>
      <w:r w:rsidDel="00000000" w:rsidR="00000000" w:rsidRPr="00000000">
        <w:rPr>
          <w:rtl w:val="0"/>
        </w:rPr>
        <w:t xml:space="preserve">(</w:t>
      </w:r>
      <w:r w:rsidDel="00000000" w:rsidR="00000000" w:rsidRPr="00000000">
        <w:rPr>
          <w:rFonts w:ascii="Cambria" w:cs="Cambria" w:eastAsia="Cambria" w:hAnsi="Cambria"/>
          <w:b w:val="0"/>
          <w:i w:val="0"/>
          <w:smallCaps w:val="0"/>
          <w:strike w:val="0"/>
          <w:color w:val="000000"/>
          <w:sz w:val="20"/>
          <w:szCs w:val="20"/>
          <w:u w:val="none"/>
          <w:shd w:fill="auto" w:val="clear"/>
          <w:vertAlign w:val="baseline"/>
          <w:rtl w:val="0"/>
        </w:rPr>
        <w:t xml:space="preserve">Rai 1), Detto fatto (</w:t>
      </w:r>
      <w:r w:rsidDel="00000000" w:rsidR="00000000" w:rsidRPr="00000000">
        <w:rPr>
          <w:rtl w:val="0"/>
        </w:rPr>
        <w:t xml:space="preserve">R</w:t>
      </w:r>
      <w:r w:rsidDel="00000000" w:rsidR="00000000" w:rsidRPr="00000000">
        <w:rPr>
          <w:rFonts w:ascii="Cambria" w:cs="Cambria" w:eastAsia="Cambria" w:hAnsi="Cambria"/>
          <w:b w:val="0"/>
          <w:i w:val="0"/>
          <w:smallCaps w:val="0"/>
          <w:strike w:val="0"/>
          <w:color w:val="000000"/>
          <w:sz w:val="20"/>
          <w:szCs w:val="20"/>
          <w:u w:val="none"/>
          <w:shd w:fill="auto" w:val="clear"/>
          <w:vertAlign w:val="baseline"/>
          <w:rtl w:val="0"/>
        </w:rPr>
        <w:t xml:space="preserve">ai 2)</w:t>
      </w:r>
      <w:r w:rsidDel="00000000" w:rsidR="00000000" w:rsidRPr="00000000">
        <w:rPr>
          <w:rtl w:val="0"/>
        </w:rPr>
        <w:t xml:space="preserve">, </w:t>
      </w:r>
      <w:r w:rsidDel="00000000" w:rsidR="00000000" w:rsidRPr="00000000">
        <w:rPr>
          <w:rFonts w:ascii="Cambria" w:cs="Cambria" w:eastAsia="Cambria" w:hAnsi="Cambria"/>
          <w:b w:val="0"/>
          <w:i w:val="0"/>
          <w:smallCaps w:val="0"/>
          <w:strike w:val="0"/>
          <w:color w:val="000000"/>
          <w:sz w:val="20"/>
          <w:szCs w:val="20"/>
          <w:u w:val="none"/>
          <w:shd w:fill="auto" w:val="clear"/>
          <w:vertAlign w:val="baseline"/>
          <w:rtl w:val="0"/>
        </w:rPr>
        <w:t xml:space="preserve">Mattino Cinque </w:t>
      </w:r>
      <w:r w:rsidDel="00000000" w:rsidR="00000000" w:rsidRPr="00000000">
        <w:rPr>
          <w:rtl w:val="0"/>
        </w:rPr>
        <w:t xml:space="preserve">(C</w:t>
      </w:r>
      <w:r w:rsidDel="00000000" w:rsidR="00000000" w:rsidRPr="00000000">
        <w:rPr>
          <w:rFonts w:ascii="Cambria" w:cs="Cambria" w:eastAsia="Cambria" w:hAnsi="Cambria"/>
          <w:b w:val="0"/>
          <w:i w:val="0"/>
          <w:smallCaps w:val="0"/>
          <w:strike w:val="0"/>
          <w:color w:val="000000"/>
          <w:sz w:val="20"/>
          <w:szCs w:val="20"/>
          <w:u w:val="none"/>
          <w:shd w:fill="auto" w:val="clear"/>
          <w:vertAlign w:val="baseline"/>
          <w:rtl w:val="0"/>
        </w:rPr>
        <w:t xml:space="preserve">anale 5)</w:t>
      </w:r>
      <w:r w:rsidDel="00000000" w:rsidR="00000000" w:rsidRPr="00000000">
        <w:rPr>
          <w:rtl w:val="0"/>
        </w:rPr>
        <w:t xml:space="preserve">, </w:t>
      </w:r>
      <w:r w:rsidDel="00000000" w:rsidR="00000000" w:rsidRPr="00000000">
        <w:rPr>
          <w:rFonts w:ascii="Cambria" w:cs="Cambria" w:eastAsia="Cambria" w:hAnsi="Cambria"/>
          <w:b w:val="0"/>
          <w:i w:val="0"/>
          <w:smallCaps w:val="0"/>
          <w:strike w:val="0"/>
          <w:color w:val="000000"/>
          <w:sz w:val="20"/>
          <w:szCs w:val="20"/>
          <w:u w:val="none"/>
          <w:shd w:fill="auto" w:val="clear"/>
          <w:vertAlign w:val="baseline"/>
          <w:rtl w:val="0"/>
        </w:rPr>
        <w:t xml:space="preserve">Italia’s Got Talent 2015 (Sky) e </w:t>
      </w:r>
      <w:r w:rsidDel="00000000" w:rsidR="00000000" w:rsidRPr="00000000">
        <w:rPr>
          <w:rtl w:val="0"/>
        </w:rPr>
        <w:t xml:space="preserve">È </w:t>
      </w:r>
      <w:r w:rsidDel="00000000" w:rsidR="00000000" w:rsidRPr="00000000">
        <w:rPr>
          <w:rFonts w:ascii="Cambria" w:cs="Cambria" w:eastAsia="Cambria" w:hAnsi="Cambria"/>
          <w:b w:val="0"/>
          <w:i w:val="0"/>
          <w:smallCaps w:val="0"/>
          <w:strike w:val="0"/>
          <w:color w:val="000000"/>
          <w:sz w:val="20"/>
          <w:szCs w:val="20"/>
          <w:u w:val="none"/>
          <w:shd w:fill="auto" w:val="clear"/>
          <w:vertAlign w:val="baseline"/>
          <w:rtl w:val="0"/>
        </w:rPr>
        <w:t xml:space="preserve">TV Music</w:t>
      </w:r>
      <w:r w:rsidDel="00000000" w:rsidR="00000000" w:rsidRPr="00000000">
        <w:rPr>
          <w:rtl w:val="0"/>
        </w:rPr>
        <w:t xml:space="preserve"> mentre in radio h</w:t>
      </w:r>
      <w:r w:rsidDel="00000000" w:rsidR="00000000" w:rsidRPr="00000000">
        <w:rPr>
          <w:rFonts w:ascii="Cambria" w:cs="Cambria" w:eastAsia="Cambria" w:hAnsi="Cambria"/>
          <w:b w:val="0"/>
          <w:i w:val="0"/>
          <w:smallCaps w:val="0"/>
          <w:strike w:val="0"/>
          <w:color w:val="000000"/>
          <w:sz w:val="20"/>
          <w:szCs w:val="20"/>
          <w:u w:val="none"/>
          <w:shd w:fill="auto" w:val="clear"/>
          <w:vertAlign w:val="baseline"/>
          <w:rtl w:val="0"/>
        </w:rPr>
        <w:t xml:space="preserve">anno partecipato alla trasmissione </w:t>
      </w:r>
      <w:r w:rsidDel="00000000" w:rsidR="00000000" w:rsidRPr="00000000">
        <w:rPr>
          <w:rtl w:val="0"/>
        </w:rPr>
        <w:t xml:space="preserve">Fahrenheit</w:t>
      </w:r>
      <w:r w:rsidDel="00000000" w:rsidR="00000000" w:rsidRPr="00000000">
        <w:rPr>
          <w:rFonts w:ascii="Cambria" w:cs="Cambria" w:eastAsia="Cambria" w:hAnsi="Cambria"/>
          <w:b w:val="0"/>
          <w:i w:val="0"/>
          <w:smallCaps w:val="0"/>
          <w:strike w:val="0"/>
          <w:color w:val="000000"/>
          <w:sz w:val="20"/>
          <w:szCs w:val="20"/>
          <w:u w:val="none"/>
          <w:shd w:fill="auto" w:val="clear"/>
          <w:vertAlign w:val="baseline"/>
          <w:rtl w:val="0"/>
        </w:rPr>
        <w:t xml:space="preserve"> (Ra</w:t>
      </w:r>
      <w:r w:rsidDel="00000000" w:rsidR="00000000" w:rsidRPr="00000000">
        <w:rPr>
          <w:rtl w:val="0"/>
        </w:rPr>
        <w:t xml:space="preserve">dio</w:t>
      </w:r>
      <w:r w:rsidDel="00000000" w:rsidR="00000000" w:rsidRPr="00000000">
        <w:rPr>
          <w:rFonts w:ascii="Cambria" w:cs="Cambria" w:eastAsia="Cambria" w:hAnsi="Cambria"/>
          <w:b w:val="0"/>
          <w:i w:val="0"/>
          <w:smallCaps w:val="0"/>
          <w:strike w:val="0"/>
          <w:color w:val="000000"/>
          <w:sz w:val="20"/>
          <w:szCs w:val="20"/>
          <w:u w:val="none"/>
          <w:shd w:fill="auto" w:val="clear"/>
          <w:vertAlign w:val="baseline"/>
          <w:rtl w:val="0"/>
        </w:rPr>
        <w:t xml:space="preserve"> 3), due volte a Decanter </w:t>
      </w:r>
      <w:r w:rsidDel="00000000" w:rsidR="00000000" w:rsidRPr="00000000">
        <w:rPr>
          <w:rtl w:val="0"/>
        </w:rPr>
        <w:t xml:space="preserve">(</w:t>
      </w:r>
      <w:r w:rsidDel="00000000" w:rsidR="00000000" w:rsidRPr="00000000">
        <w:rPr>
          <w:rFonts w:ascii="Cambria" w:cs="Cambria" w:eastAsia="Cambria" w:hAnsi="Cambria"/>
          <w:b w:val="0"/>
          <w:i w:val="0"/>
          <w:smallCaps w:val="0"/>
          <w:strike w:val="0"/>
          <w:color w:val="000000"/>
          <w:sz w:val="20"/>
          <w:szCs w:val="20"/>
          <w:u w:val="none"/>
          <w:shd w:fill="auto" w:val="clear"/>
          <w:vertAlign w:val="baseline"/>
          <w:rtl w:val="0"/>
        </w:rPr>
        <w:t xml:space="preserve">Radio 2</w:t>
      </w:r>
      <w:r w:rsidDel="00000000" w:rsidR="00000000" w:rsidRPr="00000000">
        <w:rPr>
          <w:rtl w:val="0"/>
        </w:rPr>
        <w:t xml:space="preserve">) e </w:t>
      </w:r>
      <w:r w:rsidDel="00000000" w:rsidR="00000000" w:rsidRPr="00000000">
        <w:rPr>
          <w:rFonts w:ascii="Cambria" w:cs="Cambria" w:eastAsia="Cambria" w:hAnsi="Cambria"/>
          <w:b w:val="0"/>
          <w:i w:val="0"/>
          <w:smallCaps w:val="0"/>
          <w:strike w:val="0"/>
          <w:color w:val="000000"/>
          <w:sz w:val="20"/>
          <w:szCs w:val="20"/>
          <w:u w:val="none"/>
          <w:shd w:fill="auto" w:val="clear"/>
          <w:vertAlign w:val="baseline"/>
          <w:rtl w:val="0"/>
        </w:rPr>
        <w:t xml:space="preserve">vinto il premio “differenziata” associato al concorso “</w:t>
      </w:r>
      <w:r w:rsidDel="00000000" w:rsidR="00000000" w:rsidRPr="00000000">
        <w:rPr>
          <w:rtl w:val="0"/>
        </w:rPr>
        <w:t xml:space="preserve">M</w:t>
      </w:r>
      <w:r w:rsidDel="00000000" w:rsidR="00000000" w:rsidRPr="00000000">
        <w:rPr>
          <w:rFonts w:ascii="Cambria" w:cs="Cambria" w:eastAsia="Cambria" w:hAnsi="Cambria"/>
          <w:b w:val="0"/>
          <w:i w:val="0"/>
          <w:smallCaps w:val="0"/>
          <w:strike w:val="0"/>
          <w:color w:val="000000"/>
          <w:sz w:val="20"/>
          <w:szCs w:val="20"/>
          <w:u w:val="none"/>
          <w:shd w:fill="auto" w:val="clear"/>
          <w:vertAlign w:val="baseline"/>
          <w:rtl w:val="0"/>
        </w:rPr>
        <w:t xml:space="preserve">’illumino di meno” proposto da Caterpillar (Radio 2)</w:t>
      </w:r>
      <w:r w:rsidDel="00000000" w:rsidR="00000000" w:rsidRPr="00000000">
        <w:rPr>
          <w:rtl w:val="0"/>
        </w:rPr>
        <w:t xml:space="preserve">. </w:t>
      </w:r>
      <w:r w:rsidDel="00000000" w:rsidR="00000000" w:rsidRPr="00000000">
        <w:rPr>
          <w:rFonts w:ascii="Cambria" w:cs="Cambria" w:eastAsia="Cambria" w:hAnsi="Cambria"/>
          <w:b w:val="0"/>
          <w:i w:val="0"/>
          <w:smallCaps w:val="0"/>
          <w:strike w:val="0"/>
          <w:color w:val="000000"/>
          <w:sz w:val="20"/>
          <w:szCs w:val="20"/>
          <w:u w:val="none"/>
          <w:shd w:fill="auto" w:val="clear"/>
          <w:vertAlign w:val="baseline"/>
          <w:rtl w:val="0"/>
        </w:rPr>
        <w:t xml:space="preserve">Sono stati pubblicati articol</w:t>
      </w:r>
      <w:r w:rsidDel="00000000" w:rsidR="00000000" w:rsidRPr="00000000">
        <w:rPr>
          <w:rtl w:val="0"/>
        </w:rPr>
        <w:t xml:space="preserve">i </w:t>
      </w:r>
      <w:r w:rsidDel="00000000" w:rsidR="00000000" w:rsidRPr="00000000">
        <w:rPr>
          <w:rFonts w:ascii="Cambria" w:cs="Cambria" w:eastAsia="Cambria" w:hAnsi="Cambria"/>
          <w:b w:val="0"/>
          <w:i w:val="0"/>
          <w:smallCaps w:val="0"/>
          <w:strike w:val="0"/>
          <w:color w:val="000000"/>
          <w:sz w:val="20"/>
          <w:szCs w:val="20"/>
          <w:u w:val="none"/>
          <w:shd w:fill="auto" w:val="clear"/>
          <w:vertAlign w:val="baseline"/>
          <w:rtl w:val="0"/>
        </w:rPr>
        <w:t xml:space="preserve">su di loro su La Repubblica, La Stampa, Il Resto del Carlino</w:t>
      </w:r>
      <w:r w:rsidDel="00000000" w:rsidR="00000000" w:rsidRPr="00000000">
        <w:rPr>
          <w:rtl w:val="0"/>
        </w:rPr>
        <w:t xml:space="preserve"> e</w:t>
      </w:r>
      <w:r w:rsidDel="00000000" w:rsidR="00000000" w:rsidRPr="00000000">
        <w:rPr>
          <w:rFonts w:ascii="Cambria" w:cs="Cambria" w:eastAsia="Cambria" w:hAnsi="Cambria"/>
          <w:b w:val="0"/>
          <w:i w:val="0"/>
          <w:smallCaps w:val="0"/>
          <w:strike w:val="0"/>
          <w:color w:val="000000"/>
          <w:sz w:val="20"/>
          <w:szCs w:val="20"/>
          <w:u w:val="none"/>
          <w:shd w:fill="auto" w:val="clear"/>
          <w:vertAlign w:val="baseline"/>
          <w:rtl w:val="0"/>
        </w:rPr>
        <w:t xml:space="preserve"> Focus.</w:t>
      </w:r>
      <w:r w:rsidDel="00000000" w:rsidR="00000000" w:rsidRPr="00000000">
        <w:rPr>
          <w:rtl w:val="0"/>
        </w:rPr>
        <w:t xml:space="preserve"> </w:t>
      </w:r>
      <w:r w:rsidDel="00000000" w:rsidR="00000000" w:rsidRPr="00000000">
        <w:rPr>
          <w:rFonts w:ascii="Cambria" w:cs="Cambria" w:eastAsia="Cambria" w:hAnsi="Cambria"/>
          <w:b w:val="0"/>
          <w:i w:val="0"/>
          <w:smallCaps w:val="0"/>
          <w:strike w:val="0"/>
          <w:color w:val="000000"/>
          <w:sz w:val="20"/>
          <w:szCs w:val="20"/>
          <w:u w:val="none"/>
          <w:shd w:fill="auto" w:val="clear"/>
          <w:vertAlign w:val="baseline"/>
          <w:rtl w:val="0"/>
        </w:rPr>
        <w:t xml:space="preserve">In </w:t>
      </w:r>
      <w:r w:rsidDel="00000000" w:rsidR="00000000" w:rsidRPr="00000000">
        <w:rPr>
          <w:rtl w:val="0"/>
        </w:rPr>
        <w:t xml:space="preserve">teatro sono impegnati dal 2019 nella “sonorizzazione sostenibile” della conferenza/spettacolo “Trash” di Piero Martin e Alessandra Viola, tratta dal libro omonimo vincitore del premio nazionale divulgazione scientifica 2018. Oltre ai numerosi buskers festival che li hanno ospitati (tra cui Ferrara, Sarnico, Pennabilli, Martina franca, Stigliano) anche i costanti laboratori di costruzione di strumenti musicali con materiali di recupero e musica d’insieme li portano a contatto diretto con tutti gli appassionati (appartenenti a qualsiasi fascia d’età) alla particolare forma d’arte da loro proposta.</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Cambria" w:cs="Cambria" w:eastAsia="Cambria" w:hAnsi="Cambria"/>
          <w:b w:val="0"/>
          <w:i w:val="0"/>
          <w:smallCaps w:val="0"/>
          <w:strike w:val="0"/>
          <w:color w:val="000000"/>
          <w:sz w:val="20"/>
          <w:szCs w:val="20"/>
          <w:u w:val="none"/>
          <w:shd w:fill="auto" w:val="clear"/>
          <w:vertAlign w:val="baseline"/>
        </w:rPr>
      </w:pPr>
      <w:r w:rsidDel="00000000" w:rsidR="00000000" w:rsidRPr="00000000">
        <w:rPr>
          <w:rtl w:val="0"/>
        </w:rPr>
        <w:t xml:space="preserve">La musica dei Riciclato Circo Musicale è ispirata dalle sonorità di tutto il mondo e viene guidata dai suoni che naturalmente scaturiscono dagli oggetti più disparati, dai materiali edilizi ai piccoli e grandi elettrodomestici, dai giocattoli agli attrezzi agricoli. In studio hanno prodotto cinque album (più una raccolta live) che testimoniano il loro continuo impegno nella ricerca sonora e nella sperimentazione musicale.</w:t>
      </w:r>
      <w:r w:rsidDel="00000000" w:rsidR="00000000" w:rsidRPr="00000000">
        <w:rPr>
          <w:rtl w:val="0"/>
        </w:rPr>
      </w:r>
      <w:r w:rsidDel="00000000" w:rsidR="00000000" w:rsidRPr="00000000">
        <w:drawing>
          <wp:anchor allowOverlap="1" behindDoc="0" distB="57150" distT="57150" distL="57150" distR="57150" hidden="0" layoutInCell="1" locked="0" relativeHeight="0" simplePos="0">
            <wp:simplePos x="0" y="0"/>
            <wp:positionH relativeFrom="column">
              <wp:posOffset>3552825</wp:posOffset>
            </wp:positionH>
            <wp:positionV relativeFrom="paragraph">
              <wp:posOffset>790575</wp:posOffset>
            </wp:positionV>
            <wp:extent cx="2505075" cy="3431433"/>
            <wp:effectExtent b="0" l="0" r="0" t="0"/>
            <wp:wrapSquare wrapText="bothSides" distB="57150" distT="57150" distL="57150" distR="57150"/>
            <wp:docPr id="2" name="image3.jpg"/>
            <a:graphic>
              <a:graphicData uri="http://schemas.openxmlformats.org/drawingml/2006/picture">
                <pic:pic>
                  <pic:nvPicPr>
                    <pic:cNvPr id="0" name="image3.jpg"/>
                    <pic:cNvPicPr preferRelativeResize="0"/>
                  </pic:nvPicPr>
                  <pic:blipFill>
                    <a:blip r:embed="rId8"/>
                    <a:srcRect b="0" l="0" r="0" t="0"/>
                    <a:stretch>
                      <a:fillRect/>
                    </a:stretch>
                  </pic:blipFill>
                  <pic:spPr>
                    <a:xfrm>
                      <a:off x="0" y="0"/>
                      <a:ext cx="2505075" cy="3431433"/>
                    </a:xfrm>
                    <a:prstGeom prst="rect"/>
                    <a:ln/>
                  </pic:spPr>
                </pic:pic>
              </a:graphicData>
            </a:graphic>
          </wp:anchor>
        </w:drawing>
      </w:r>
    </w:p>
    <w:p w:rsidR="00000000" w:rsidDel="00000000" w:rsidP="00000000" w:rsidRDefault="00000000" w:rsidRPr="00000000" w14:paraId="0000000A">
      <w:pPr>
        <w:ind w:right="-7"/>
        <w:rPr>
          <w:b w:val="1"/>
        </w:rPr>
      </w:pPr>
      <w:r w:rsidDel="00000000" w:rsidR="00000000" w:rsidRPr="00000000">
        <w:rPr>
          <w:b w:val="1"/>
          <w:rtl w:val="0"/>
        </w:rPr>
        <w:t xml:space="preserve">Andrea Accoroni</w:t>
      </w:r>
      <w:r w:rsidDel="00000000" w:rsidR="00000000" w:rsidRPr="00000000">
        <w:rPr>
          <w:rtl w:val="0"/>
        </w:rPr>
        <w:t xml:space="preserve"> - Cassettarra, Controbarattolo, Tonnolino, Radiomin, Ombrellino elettrico, Casalingatore, Voce</w:t>
      </w:r>
      <w:r w:rsidDel="00000000" w:rsidR="00000000" w:rsidRPr="00000000">
        <w:rPr>
          <w:rtl w:val="0"/>
        </w:rPr>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1134" w:firstLine="0"/>
        <w:rPr>
          <w:rFonts w:ascii="Cambria" w:cs="Cambria" w:eastAsia="Cambria" w:hAnsi="Cambria"/>
          <w:b w:val="0"/>
          <w:i w:val="0"/>
          <w:smallCaps w:val="0"/>
          <w:strike w:val="0"/>
          <w:color w:val="000000"/>
          <w:sz w:val="20"/>
          <w:szCs w:val="20"/>
          <w:u w:val="none"/>
          <w:shd w:fill="auto" w:val="clear"/>
          <w:vertAlign w:val="baseline"/>
        </w:rPr>
      </w:pPr>
      <w:r w:rsidDel="00000000" w:rsidR="00000000" w:rsidRPr="00000000">
        <w:rPr>
          <w:rFonts w:ascii="Cambria" w:cs="Cambria" w:eastAsia="Cambria" w:hAnsi="Cambria"/>
          <w:b w:val="1"/>
          <w:i w:val="0"/>
          <w:smallCaps w:val="0"/>
          <w:strike w:val="0"/>
          <w:color w:val="000000"/>
          <w:sz w:val="20"/>
          <w:szCs w:val="20"/>
          <w:u w:val="none"/>
          <w:shd w:fill="auto" w:val="clear"/>
          <w:vertAlign w:val="baseline"/>
          <w:rtl w:val="0"/>
        </w:rPr>
        <w:t xml:space="preserve">Simone </w:t>
      </w:r>
      <w:r w:rsidDel="00000000" w:rsidR="00000000" w:rsidRPr="00000000">
        <w:rPr>
          <w:b w:val="1"/>
          <w:rtl w:val="0"/>
        </w:rPr>
        <w:t xml:space="preserve">Medori</w:t>
      </w:r>
      <w:r w:rsidDel="00000000" w:rsidR="00000000" w:rsidRPr="00000000">
        <w:rPr>
          <w:rtl w:val="0"/>
        </w:rPr>
        <w:t xml:space="preserve"> - </w:t>
      </w:r>
      <w:r w:rsidDel="00000000" w:rsidR="00000000" w:rsidRPr="00000000">
        <w:rPr>
          <w:rFonts w:ascii="Cambria" w:cs="Cambria" w:eastAsia="Cambria" w:hAnsi="Cambria"/>
          <w:b w:val="0"/>
          <w:i w:val="0"/>
          <w:smallCaps w:val="0"/>
          <w:strike w:val="0"/>
          <w:color w:val="000000"/>
          <w:sz w:val="20"/>
          <w:szCs w:val="20"/>
          <w:u w:val="none"/>
          <w:shd w:fill="auto" w:val="clear"/>
          <w:vertAlign w:val="baseline"/>
          <w:rtl w:val="0"/>
        </w:rPr>
        <w:t xml:space="preserve">Buzzeria, Medusa, Barattolao, </w:t>
      </w:r>
      <w:r w:rsidDel="00000000" w:rsidR="00000000" w:rsidRPr="00000000">
        <w:rPr>
          <w:rtl w:val="0"/>
        </w:rPr>
        <w:t xml:space="preserve">Cajondino</w:t>
      </w:r>
      <w:r w:rsidDel="00000000" w:rsidR="00000000" w:rsidRPr="00000000">
        <w:rPr>
          <w:rFonts w:ascii="Cambria" w:cs="Cambria" w:eastAsia="Cambria" w:hAnsi="Cambria"/>
          <w:b w:val="0"/>
          <w:i w:val="0"/>
          <w:smallCaps w:val="0"/>
          <w:strike w:val="0"/>
          <w:color w:val="000000"/>
          <w:sz w:val="20"/>
          <w:szCs w:val="20"/>
          <w:u w:val="none"/>
          <w:shd w:fill="auto" w:val="clear"/>
          <w:vertAlign w:val="baseline"/>
          <w:rtl w:val="0"/>
        </w:rPr>
        <w:t xml:space="preserve">, Elettrodomestici, </w:t>
      </w:r>
      <w:r w:rsidDel="00000000" w:rsidR="00000000" w:rsidRPr="00000000">
        <w:rPr>
          <w:rtl w:val="0"/>
        </w:rPr>
        <w:t xml:space="preserve">Cori</w:t>
      </w:r>
      <w:r w:rsidDel="00000000" w:rsidR="00000000" w:rsidRPr="00000000">
        <w:rPr>
          <w:rFonts w:ascii="Cambria" w:cs="Cambria" w:eastAsia="Cambria" w:hAnsi="Cambria"/>
          <w:b w:val="0"/>
          <w:i w:val="0"/>
          <w:smallCaps w:val="0"/>
          <w:strike w:val="0"/>
          <w:color w:val="000000"/>
          <w:sz w:val="20"/>
          <w:szCs w:val="20"/>
          <w:u w:val="none"/>
          <w:shd w:fill="auto" w:val="clear"/>
          <w:vertAlign w:val="baseline"/>
          <w:rtl w:val="0"/>
        </w:rPr>
        <w:br w:type="textWrapping"/>
      </w:r>
      <w:r w:rsidDel="00000000" w:rsidR="00000000" w:rsidRPr="00000000">
        <w:rPr>
          <w:rFonts w:ascii="Cambria" w:cs="Cambria" w:eastAsia="Cambria" w:hAnsi="Cambria"/>
          <w:b w:val="1"/>
          <w:i w:val="0"/>
          <w:smallCaps w:val="0"/>
          <w:strike w:val="0"/>
          <w:color w:val="000000"/>
          <w:sz w:val="20"/>
          <w:szCs w:val="20"/>
          <w:u w:val="none"/>
          <w:shd w:fill="auto" w:val="clear"/>
          <w:vertAlign w:val="baseline"/>
          <w:rtl w:val="0"/>
        </w:rPr>
        <w:t xml:space="preserve">Michele Kaio Tiberi</w:t>
      </w:r>
      <w:r w:rsidDel="00000000" w:rsidR="00000000" w:rsidRPr="00000000">
        <w:rPr>
          <w:rFonts w:ascii="Cambria" w:cs="Cambria" w:eastAsia="Cambria" w:hAnsi="Cambria"/>
          <w:b w:val="0"/>
          <w:i w:val="0"/>
          <w:smallCaps w:val="0"/>
          <w:strike w:val="0"/>
          <w:color w:val="000000"/>
          <w:sz w:val="20"/>
          <w:szCs w:val="20"/>
          <w:u w:val="none"/>
          <w:shd w:fill="auto" w:val="clear"/>
          <w:vertAlign w:val="baseline"/>
          <w:rtl w:val="0"/>
        </w:rPr>
        <w:t xml:space="preserve"> </w:t>
      </w:r>
      <w:r w:rsidDel="00000000" w:rsidR="00000000" w:rsidRPr="00000000">
        <w:rPr>
          <w:rtl w:val="0"/>
        </w:rPr>
        <w:t xml:space="preserve">- </w:t>
      </w:r>
      <w:r w:rsidDel="00000000" w:rsidR="00000000" w:rsidRPr="00000000">
        <w:rPr>
          <w:rFonts w:ascii="Cambria" w:cs="Cambria" w:eastAsia="Cambria" w:hAnsi="Cambria"/>
          <w:b w:val="0"/>
          <w:i w:val="0"/>
          <w:smallCaps w:val="0"/>
          <w:strike w:val="0"/>
          <w:color w:val="000000"/>
          <w:sz w:val="20"/>
          <w:szCs w:val="20"/>
          <w:u w:val="none"/>
          <w:shd w:fill="auto" w:val="clear"/>
          <w:vertAlign w:val="baseline"/>
          <w:rtl w:val="0"/>
        </w:rPr>
        <w:t xml:space="preserve">Bonga, Sgambè, Elettrodomestici,  Battiscopolofon, Elastofono, Cori</w:t>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7" w:firstLine="0"/>
        <w:rPr>
          <w:rFonts w:ascii="Cambria" w:cs="Cambria" w:eastAsia="Cambria" w:hAnsi="Cambria"/>
          <w:b w:val="0"/>
          <w:i w:val="0"/>
          <w:smallCaps w:val="0"/>
          <w:strike w:val="0"/>
          <w:color w:val="000000"/>
          <w:sz w:val="20"/>
          <w:szCs w:val="20"/>
          <w:u w:val="none"/>
          <w:shd w:fill="auto" w:val="clear"/>
          <w:vertAlign w:val="baseline"/>
        </w:rPr>
      </w:pPr>
      <w:r w:rsidDel="00000000" w:rsidR="00000000" w:rsidRPr="00000000">
        <w:rPr>
          <w:rFonts w:ascii="Cambria" w:cs="Cambria" w:eastAsia="Cambria" w:hAnsi="Cambria"/>
          <w:b w:val="1"/>
          <w:i w:val="0"/>
          <w:smallCaps w:val="0"/>
          <w:strike w:val="0"/>
          <w:color w:val="000000"/>
          <w:sz w:val="20"/>
          <w:szCs w:val="20"/>
          <w:u w:val="none"/>
          <w:shd w:fill="auto" w:val="clear"/>
          <w:vertAlign w:val="baseline"/>
          <w:rtl w:val="0"/>
        </w:rPr>
        <w:t xml:space="preserve">Andrea Massetti</w:t>
      </w:r>
      <w:r w:rsidDel="00000000" w:rsidR="00000000" w:rsidRPr="00000000">
        <w:rPr>
          <w:b w:val="1"/>
          <w:rtl w:val="0"/>
        </w:rPr>
        <w:t xml:space="preserve"> - </w:t>
      </w:r>
      <w:r w:rsidDel="00000000" w:rsidR="00000000" w:rsidRPr="00000000">
        <w:rPr>
          <w:rFonts w:ascii="Cambria" w:cs="Cambria" w:eastAsia="Cambria" w:hAnsi="Cambria"/>
          <w:b w:val="0"/>
          <w:i w:val="0"/>
          <w:smallCaps w:val="0"/>
          <w:strike w:val="0"/>
          <w:color w:val="000000"/>
          <w:sz w:val="20"/>
          <w:szCs w:val="20"/>
          <w:u w:val="none"/>
          <w:shd w:fill="auto" w:val="clear"/>
          <w:vertAlign w:val="baseline"/>
          <w:rtl w:val="0"/>
        </w:rPr>
        <w:t xml:space="preserve">C</w:t>
      </w:r>
      <w:r w:rsidDel="00000000" w:rsidR="00000000" w:rsidRPr="00000000">
        <w:rPr>
          <w:rtl w:val="0"/>
        </w:rPr>
        <w:t xml:space="preserve">hiteglia</w:t>
      </w:r>
      <w:r w:rsidDel="00000000" w:rsidR="00000000" w:rsidRPr="00000000">
        <w:rPr>
          <w:rFonts w:ascii="Cambria" w:cs="Cambria" w:eastAsia="Cambria" w:hAnsi="Cambria"/>
          <w:b w:val="0"/>
          <w:i w:val="0"/>
          <w:smallCaps w:val="0"/>
          <w:strike w:val="0"/>
          <w:color w:val="000000"/>
          <w:sz w:val="20"/>
          <w:szCs w:val="20"/>
          <w:u w:val="none"/>
          <w:shd w:fill="auto" w:val="clear"/>
          <w:vertAlign w:val="baseline"/>
          <w:rtl w:val="0"/>
        </w:rPr>
        <w:t xml:space="preserve">, Bassolardo, Racchettarra, Oroloslide, Trapano, C</w:t>
      </w:r>
      <w:r w:rsidDel="00000000" w:rsidR="00000000" w:rsidRPr="00000000">
        <w:rPr>
          <w:rtl w:val="0"/>
        </w:rPr>
        <w:t xml:space="preserve">assitar</w:t>
      </w:r>
      <w:r w:rsidDel="00000000" w:rsidR="00000000" w:rsidRPr="00000000">
        <w:rPr>
          <w:rFonts w:ascii="Cambria" w:cs="Cambria" w:eastAsia="Cambria" w:hAnsi="Cambria"/>
          <w:b w:val="0"/>
          <w:i w:val="0"/>
          <w:smallCaps w:val="0"/>
          <w:strike w:val="0"/>
          <w:color w:val="000000"/>
          <w:sz w:val="20"/>
          <w:szCs w:val="20"/>
          <w:u w:val="none"/>
          <w:shd w:fill="auto" w:val="clear"/>
          <w:vertAlign w:val="baseline"/>
          <w:rtl w:val="0"/>
        </w:rPr>
        <w:t xml:space="preserve">, Cori</w:t>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1134" w:firstLine="0"/>
        <w:jc w:val="both"/>
        <w:rPr>
          <w:rFonts w:ascii="Cambria" w:cs="Cambria" w:eastAsia="Cambria" w:hAnsi="Cambria"/>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7" w:firstLine="0"/>
        <w:jc w:val="both"/>
        <w:rPr>
          <w:rFonts w:ascii="Cambria" w:cs="Cambria" w:eastAsia="Cambria" w:hAnsi="Cambria"/>
          <w:b w:val="0"/>
          <w:i w:val="0"/>
          <w:smallCaps w:val="0"/>
          <w:strike w:val="0"/>
          <w:color w:val="000000"/>
          <w:sz w:val="20"/>
          <w:szCs w:val="20"/>
          <w:u w:val="none"/>
          <w:shd w:fill="auto" w:val="clear"/>
          <w:vertAlign w:val="baseline"/>
        </w:rPr>
      </w:pPr>
      <w:r w:rsidDel="00000000" w:rsidR="00000000" w:rsidRPr="00000000">
        <w:rPr>
          <w:rFonts w:ascii="Cambria" w:cs="Cambria" w:eastAsia="Cambria" w:hAnsi="Cambria"/>
          <w:b w:val="1"/>
          <w:i w:val="0"/>
          <w:smallCaps w:val="0"/>
          <w:strike w:val="0"/>
          <w:color w:val="000000"/>
          <w:sz w:val="20"/>
          <w:szCs w:val="20"/>
          <w:u w:val="none"/>
          <w:shd w:fill="auto" w:val="clear"/>
          <w:vertAlign w:val="baseline"/>
          <w:rtl w:val="0"/>
        </w:rPr>
        <w:t xml:space="preserve">Discografia:</w:t>
      </w:r>
      <w:r w:rsidDel="00000000" w:rsidR="00000000" w:rsidRPr="00000000">
        <w:rPr>
          <w:rtl w:val="0"/>
        </w:rPr>
        <w:t xml:space="preserve"> </w:t>
        <w:tab/>
      </w:r>
      <w:r w:rsidDel="00000000" w:rsidR="00000000" w:rsidRPr="00000000">
        <w:rPr>
          <w:rFonts w:ascii="Cambria" w:cs="Cambria" w:eastAsia="Cambria" w:hAnsi="Cambria"/>
          <w:b w:val="0"/>
          <w:i w:val="0"/>
          <w:smallCaps w:val="0"/>
          <w:strike w:val="0"/>
          <w:color w:val="000000"/>
          <w:sz w:val="20"/>
          <w:szCs w:val="20"/>
          <w:u w:val="none"/>
          <w:shd w:fill="auto" w:val="clear"/>
          <w:vertAlign w:val="baseline"/>
          <w:rtl w:val="0"/>
        </w:rPr>
        <w:t xml:space="preserve">Disco Rigido (2006)</w:t>
      </w:r>
    </w:p>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7" w:firstLine="720"/>
        <w:jc w:val="both"/>
        <w:rPr>
          <w:rFonts w:ascii="Cambria" w:cs="Cambria" w:eastAsia="Cambria" w:hAnsi="Cambria"/>
          <w:b w:val="0"/>
          <w:i w:val="0"/>
          <w:smallCaps w:val="0"/>
          <w:strike w:val="0"/>
          <w:color w:val="000000"/>
          <w:sz w:val="20"/>
          <w:szCs w:val="20"/>
          <w:u w:val="none"/>
          <w:shd w:fill="auto" w:val="clear"/>
          <w:vertAlign w:val="baseline"/>
        </w:rPr>
      </w:pPr>
      <w:r w:rsidDel="00000000" w:rsidR="00000000" w:rsidRPr="00000000">
        <w:rPr>
          <w:rFonts w:ascii="Cambria" w:cs="Cambria" w:eastAsia="Cambria" w:hAnsi="Cambria"/>
          <w:b w:val="0"/>
          <w:i w:val="0"/>
          <w:smallCaps w:val="0"/>
          <w:strike w:val="0"/>
          <w:color w:val="000000"/>
          <w:sz w:val="20"/>
          <w:szCs w:val="20"/>
          <w:u w:val="none"/>
          <w:shd w:fill="auto" w:val="clear"/>
          <w:vertAlign w:val="baseline"/>
          <w:rtl w:val="0"/>
        </w:rPr>
        <w:t xml:space="preserve">Discarica Elettrica (2007)</w:t>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7" w:firstLine="720"/>
        <w:jc w:val="both"/>
        <w:rPr>
          <w:rFonts w:ascii="Cambria" w:cs="Cambria" w:eastAsia="Cambria" w:hAnsi="Cambria"/>
          <w:b w:val="0"/>
          <w:i w:val="0"/>
          <w:smallCaps w:val="0"/>
          <w:strike w:val="0"/>
          <w:color w:val="000000"/>
          <w:sz w:val="20"/>
          <w:szCs w:val="20"/>
          <w:u w:val="none"/>
          <w:shd w:fill="auto" w:val="clear"/>
          <w:vertAlign w:val="baseline"/>
        </w:rPr>
      </w:pPr>
      <w:r w:rsidDel="00000000" w:rsidR="00000000" w:rsidRPr="00000000">
        <w:rPr>
          <w:rFonts w:ascii="Cambria" w:cs="Cambria" w:eastAsia="Cambria" w:hAnsi="Cambria"/>
          <w:b w:val="0"/>
          <w:i w:val="0"/>
          <w:smallCaps w:val="0"/>
          <w:strike w:val="0"/>
          <w:color w:val="000000"/>
          <w:sz w:val="20"/>
          <w:szCs w:val="20"/>
          <w:u w:val="none"/>
          <w:shd w:fill="auto" w:val="clear"/>
          <w:vertAlign w:val="baseline"/>
          <w:rtl w:val="0"/>
        </w:rPr>
        <w:t xml:space="preserve">Spazzatour (live</w:t>
      </w:r>
      <w:r w:rsidDel="00000000" w:rsidR="00000000" w:rsidRPr="00000000">
        <w:rPr>
          <w:rtl w:val="0"/>
        </w:rPr>
        <w:t xml:space="preserve"> 2008)</w:t>
      </w:r>
      <w:r w:rsidDel="00000000" w:rsidR="00000000" w:rsidRPr="00000000">
        <w:rPr>
          <w:rtl w:val="0"/>
        </w:rPr>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7" w:firstLine="720"/>
        <w:jc w:val="both"/>
        <w:rPr>
          <w:rFonts w:ascii="Cambria" w:cs="Cambria" w:eastAsia="Cambria" w:hAnsi="Cambria"/>
          <w:b w:val="0"/>
          <w:i w:val="0"/>
          <w:smallCaps w:val="0"/>
          <w:strike w:val="0"/>
          <w:color w:val="000000"/>
          <w:sz w:val="20"/>
          <w:szCs w:val="20"/>
          <w:u w:val="none"/>
          <w:shd w:fill="auto" w:val="clear"/>
          <w:vertAlign w:val="baseline"/>
        </w:rPr>
      </w:pPr>
      <w:r w:rsidDel="00000000" w:rsidR="00000000" w:rsidRPr="00000000">
        <w:rPr>
          <w:rFonts w:ascii="Cambria" w:cs="Cambria" w:eastAsia="Cambria" w:hAnsi="Cambria"/>
          <w:b w:val="0"/>
          <w:i w:val="0"/>
          <w:smallCaps w:val="0"/>
          <w:strike w:val="0"/>
          <w:color w:val="000000"/>
          <w:sz w:val="20"/>
          <w:szCs w:val="20"/>
          <w:u w:val="none"/>
          <w:shd w:fill="auto" w:val="clear"/>
          <w:vertAlign w:val="baseline"/>
          <w:rtl w:val="0"/>
        </w:rPr>
        <w:t xml:space="preserve">Riciclato Circo Musicale (2009)</w:t>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7" w:firstLine="720"/>
        <w:jc w:val="both"/>
        <w:rPr>
          <w:rFonts w:ascii="Cambria" w:cs="Cambria" w:eastAsia="Cambria" w:hAnsi="Cambria"/>
          <w:b w:val="0"/>
          <w:i w:val="0"/>
          <w:smallCaps w:val="0"/>
          <w:strike w:val="0"/>
          <w:color w:val="000000"/>
          <w:sz w:val="20"/>
          <w:szCs w:val="20"/>
          <w:u w:val="none"/>
          <w:shd w:fill="auto" w:val="clear"/>
          <w:vertAlign w:val="baseline"/>
        </w:rPr>
      </w:pPr>
      <w:r w:rsidDel="00000000" w:rsidR="00000000" w:rsidRPr="00000000">
        <w:rPr>
          <w:rFonts w:ascii="Cambria" w:cs="Cambria" w:eastAsia="Cambria" w:hAnsi="Cambria"/>
          <w:b w:val="0"/>
          <w:i w:val="0"/>
          <w:smallCaps w:val="0"/>
          <w:strike w:val="0"/>
          <w:color w:val="000000"/>
          <w:sz w:val="20"/>
          <w:szCs w:val="20"/>
          <w:u w:val="none"/>
          <w:shd w:fill="auto" w:val="clear"/>
          <w:vertAlign w:val="baseline"/>
          <w:rtl w:val="0"/>
        </w:rPr>
        <w:t xml:space="preserve">Elettrodomestica (2014)</w:t>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7" w:firstLine="720"/>
        <w:jc w:val="both"/>
        <w:rPr>
          <w:rFonts w:ascii="Cambria" w:cs="Cambria" w:eastAsia="Cambria" w:hAnsi="Cambria"/>
          <w:b w:val="0"/>
          <w:i w:val="0"/>
          <w:smallCaps w:val="0"/>
          <w:strike w:val="0"/>
          <w:color w:val="000000"/>
          <w:sz w:val="20"/>
          <w:szCs w:val="20"/>
          <w:u w:val="none"/>
          <w:shd w:fill="auto" w:val="clear"/>
          <w:vertAlign w:val="baseline"/>
        </w:rPr>
      </w:pPr>
      <w:r w:rsidDel="00000000" w:rsidR="00000000" w:rsidRPr="00000000">
        <w:rPr>
          <w:rFonts w:ascii="Cambria" w:cs="Cambria" w:eastAsia="Cambria" w:hAnsi="Cambria"/>
          <w:b w:val="0"/>
          <w:i w:val="0"/>
          <w:smallCaps w:val="0"/>
          <w:strike w:val="0"/>
          <w:color w:val="000000"/>
          <w:sz w:val="20"/>
          <w:szCs w:val="20"/>
          <w:u w:val="none"/>
          <w:shd w:fill="auto" w:val="clear"/>
          <w:vertAlign w:val="baseline"/>
          <w:rtl w:val="0"/>
        </w:rPr>
        <w:t xml:space="preserve">IBAN il terribile (2016)</w:t>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7" w:firstLine="0"/>
        <w:jc w:val="both"/>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123825</wp:posOffset>
            </wp:positionV>
            <wp:extent cx="256222" cy="1195705"/>
            <wp:effectExtent b="0" l="0" r="0" t="0"/>
            <wp:wrapSquare wrapText="bothSides" distB="114300" distT="114300" distL="114300" distR="114300"/>
            <wp:docPr id="1" name="image1.jpg"/>
            <a:graphic>
              <a:graphicData uri="http://schemas.openxmlformats.org/drawingml/2006/picture">
                <pic:pic>
                  <pic:nvPicPr>
                    <pic:cNvPr id="0" name="image1.jpg"/>
                    <pic:cNvPicPr preferRelativeResize="0"/>
                  </pic:nvPicPr>
                  <pic:blipFill>
                    <a:blip r:embed="rId9"/>
                    <a:srcRect b="0" l="0" r="0" t="0"/>
                    <a:stretch>
                      <a:fillRect/>
                    </a:stretch>
                  </pic:blipFill>
                  <pic:spPr>
                    <a:xfrm>
                      <a:off x="0" y="0"/>
                      <a:ext cx="256222" cy="1195705"/>
                    </a:xfrm>
                    <a:prstGeom prst="rect"/>
                    <a:ln/>
                  </pic:spPr>
                </pic:pic>
              </a:graphicData>
            </a:graphic>
          </wp:anchor>
        </w:drawing>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7" w:firstLine="0"/>
        <w:jc w:val="both"/>
        <w:rPr/>
      </w:pPr>
      <w:r w:rsidDel="00000000" w:rsidR="00000000" w:rsidRPr="00000000">
        <w:rPr>
          <w:rtl w:val="0"/>
        </w:rPr>
        <w:t xml:space="preserve">facebook.com/RiciclatoCircoMusicale</w:t>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7" w:firstLine="0"/>
        <w:jc w:val="both"/>
        <w:rPr/>
      </w:pP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7" w:firstLine="0"/>
        <w:jc w:val="both"/>
        <w:rPr/>
      </w:pPr>
      <w:r w:rsidDel="00000000" w:rsidR="00000000" w:rsidRPr="00000000">
        <w:rPr>
          <w:rtl w:val="0"/>
        </w:rPr>
        <w:t xml:space="preserve">@riciclatocircomusicale</w:t>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7" w:firstLine="0"/>
        <w:jc w:val="both"/>
        <w:rPr/>
      </w:pPr>
      <w:r w:rsidDel="00000000" w:rsidR="00000000" w:rsidRPr="00000000">
        <w:rPr>
          <w:rtl w:val="0"/>
        </w:rPr>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7" w:firstLine="0"/>
        <w:jc w:val="both"/>
        <w:rPr/>
      </w:pPr>
      <w:r w:rsidDel="00000000" w:rsidR="00000000" w:rsidRPr="00000000">
        <w:rPr>
          <w:rtl w:val="0"/>
        </w:rPr>
        <w:t xml:space="preserve">+39 347 155 4977 - Andrea</w:t>
      </w:r>
    </w:p>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7" w:firstLine="0"/>
        <w:jc w:val="both"/>
        <w:rPr/>
      </w:pPr>
      <w:r w:rsidDel="00000000" w:rsidR="00000000" w:rsidRPr="00000000">
        <w:rPr>
          <w:rtl w:val="0"/>
        </w:rPr>
      </w:r>
    </w:p>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7" w:firstLine="0"/>
        <w:jc w:val="both"/>
        <w:rPr/>
      </w:pPr>
      <w:r w:rsidDel="00000000" w:rsidR="00000000" w:rsidRPr="00000000">
        <w:rPr>
          <w:rtl w:val="0"/>
        </w:rPr>
        <w:t xml:space="preserve">youtube.com/c/riciclatocircomusicale</w:t>
      </w:r>
    </w:p>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7" w:firstLine="0"/>
        <w:jc w:val="both"/>
        <w:rPr/>
      </w:pPr>
      <w:r w:rsidDel="00000000" w:rsidR="00000000" w:rsidRPr="00000000">
        <w:rPr>
          <w:rtl w:val="0"/>
        </w:rPr>
      </w:r>
    </w:p>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7" w:firstLine="0"/>
        <w:jc w:val="center"/>
        <w:rPr>
          <w:b w:val="1"/>
          <w:sz w:val="24"/>
          <w:szCs w:val="24"/>
        </w:rPr>
      </w:pPr>
      <w:r w:rsidDel="00000000" w:rsidR="00000000" w:rsidRPr="00000000">
        <w:rPr>
          <w:b w:val="1"/>
          <w:sz w:val="24"/>
          <w:szCs w:val="24"/>
          <w:rtl w:val="0"/>
        </w:rPr>
        <w:t xml:space="preserve">www. riciclatocircomusicale.com</w:t>
      </w:r>
    </w:p>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7" w:firstLine="0"/>
        <w:jc w:val="center"/>
        <w:rPr>
          <w:b w:val="1"/>
          <w:sz w:val="24"/>
          <w:szCs w:val="24"/>
        </w:rPr>
      </w:pPr>
      <w:r w:rsidDel="00000000" w:rsidR="00000000" w:rsidRPr="00000000">
        <w:rPr>
          <w:b w:val="1"/>
          <w:sz w:val="24"/>
          <w:szCs w:val="24"/>
          <w:rtl w:val="0"/>
        </w:rPr>
        <w:t xml:space="preserve">             info@riciclatocircomusicale.com</w:t>
      </w:r>
    </w:p>
    <w:sectPr>
      <w:pgSz w:h="16840" w:w="11900" w:orient="portrait"/>
      <w:pgMar w:bottom="284" w:top="284" w:left="1134" w:right="1134"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Georgia"/>
  <w:font w:name="MS Mincho"/>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mbria" w:cs="Cambria" w:eastAsia="Cambria" w:hAnsi="Cambria"/>
        <w:lang w:val="it-I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e">
    <w:name w:val="Normale"/>
    <w:next w:val="Normale"/>
    <w:autoRedefine w:val="0"/>
    <w:hidden w:val="0"/>
    <w:qFormat w:val="0"/>
    <w:pPr>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en-US" w:val="it-IT"/>
    </w:rPr>
  </w:style>
  <w:style w:type="character" w:styleId="Car.predefinitoparagrafo">
    <w:name w:val="Car. predefinito paragrafo"/>
    <w:next w:val="Car.predefinitoparagrafo"/>
    <w:autoRedefine w:val="0"/>
    <w:hidden w:val="0"/>
    <w:qFormat w:val="1"/>
    <w:rPr>
      <w:w w:val="100"/>
      <w:position w:val="-1"/>
      <w:effect w:val="none"/>
      <w:vertAlign w:val="baseline"/>
      <w:cs w:val="0"/>
      <w:em w:val="none"/>
      <w:lang/>
    </w:rPr>
  </w:style>
  <w:style w:type="table" w:styleId="Tabellanormale">
    <w:name w:val="Tabella normale"/>
    <w:next w:val="Tabellanormale"/>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Nessunelenco">
    <w:name w:val="Nessun elenco"/>
    <w:next w:val="Nessunelenco"/>
    <w:autoRedefine w:val="0"/>
    <w:hidden w:val="0"/>
    <w:qFormat w:val="1"/>
    <w:pPr>
      <w:suppressAutoHyphens w:val="1"/>
      <w:spacing w:line="1" w:lineRule="atLeast"/>
      <w:ind w:leftChars="-1" w:rightChars="0" w:firstLineChars="-1"/>
      <w:textDirection w:val="btLr"/>
      <w:textAlignment w:val="top"/>
      <w:outlineLvl w:val="0"/>
    </w:pPr>
  </w:style>
  <w:style w:type="character" w:styleId="Collegamentoipertestuale">
    <w:name w:val="Collegamento ipertestuale"/>
    <w:next w:val="Collegamentoipertestuale"/>
    <w:autoRedefine w:val="0"/>
    <w:hidden w:val="0"/>
    <w:qFormat w:val="1"/>
    <w:rPr>
      <w:color w:val="0000ff"/>
      <w:w w:val="100"/>
      <w:position w:val="-1"/>
      <w:u w:val="single"/>
      <w:effect w:val="none"/>
      <w:vertAlign w:val="baseline"/>
      <w:cs w:val="0"/>
      <w:em w:val="none"/>
      <w:lang/>
    </w:rPr>
  </w:style>
  <w:style w:type="character" w:styleId="Collegamentovisitato">
    <w:name w:val="Collegamento visitato"/>
    <w:next w:val="Collegamentovisitato"/>
    <w:autoRedefine w:val="0"/>
    <w:hidden w:val="0"/>
    <w:qFormat w:val="1"/>
    <w:rPr>
      <w:color w:val="800080"/>
      <w:w w:val="100"/>
      <w:position w:val="-1"/>
      <w:u w:val="single"/>
      <w:effect w:val="none"/>
      <w:vertAlign w:val="baseline"/>
      <w:cs w:val="0"/>
      <w:em w:val="none"/>
      <w:lang/>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jp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jpg"/><Relationship Id="rId8"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K/XDBDR2BAjucd3lcx7sj1tm0sw==">AMUW2mViZ9QSnE38Eg//2KLLSpRbNhvwDF5uKdAN5BVrDwVRJ8lJn2qNW/eK9jRmBN6F7ylazb/5fMTzuPvuKPo2Kxtpd1CWVCPx/FK4exLDu8qg6zfxNmg=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2015-02-06T16:33:00Z</dcterms:created>
  <dc:creator>simone bellezze</dc:creator>
</cp:coreProperties>
</file>

<file path=docProps/custom.xml><?xml version="1.0" encoding="utf-8"?>
<Properties xmlns="http://schemas.openxmlformats.org/officeDocument/2006/custom-properties" xmlns:vt="http://schemas.openxmlformats.org/officeDocument/2006/docPropsVTypes"/>
</file>